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CEEF" w14:textId="77777777" w:rsidR="00517CAC" w:rsidRDefault="00517CAC" w:rsidP="00517CAC">
      <w:pPr>
        <w:pStyle w:val="TITULEKVZVY"/>
        <w:spacing w:after="120"/>
      </w:pPr>
    </w:p>
    <w:p w14:paraId="13AC369E" w14:textId="557B979A" w:rsidR="007505E3" w:rsidRPr="00517CAC" w:rsidRDefault="007505E3" w:rsidP="00517CAC">
      <w:pPr>
        <w:pStyle w:val="TITULEKVZVY"/>
        <w:spacing w:after="120"/>
      </w:pPr>
      <w:r w:rsidRPr="00517CAC">
        <w:t>Prohlášení žadatele</w:t>
      </w:r>
      <w:r w:rsidR="003647C4" w:rsidRPr="00517CAC">
        <w:t xml:space="preserve"> k veřejné podpoře</w:t>
      </w:r>
    </w:p>
    <w:p w14:paraId="2AB9BE86" w14:textId="21FA8AF2" w:rsidR="007505E3" w:rsidRDefault="007505E3" w:rsidP="007505E3">
      <w:r>
        <w:t xml:space="preserve">Vyplňují </w:t>
      </w:r>
      <w:r w:rsidR="00770260">
        <w:t xml:space="preserve">všichni </w:t>
      </w:r>
      <w:r>
        <w:t>žadatelé, kteří předkládají žádost o dotaci ve 41. výzvě</w:t>
      </w:r>
      <w:r w:rsidR="003647C4">
        <w:t xml:space="preserve"> OPŽP 2021-2027</w:t>
      </w:r>
      <w:r w:rsidR="00077B68">
        <w:t>.</w:t>
      </w:r>
      <w:r>
        <w:t xml:space="preserve"> </w:t>
      </w:r>
    </w:p>
    <w:p w14:paraId="61133C64" w14:textId="77777777" w:rsidR="00077B68" w:rsidRDefault="00077B68" w:rsidP="007505E3"/>
    <w:p w14:paraId="58D41BA5" w14:textId="183A1A49" w:rsidR="007505E3" w:rsidRPr="00517CAC" w:rsidRDefault="007505E3" w:rsidP="007505E3">
      <w:pPr>
        <w:rPr>
          <w:b/>
          <w:bCs/>
        </w:rPr>
      </w:pPr>
      <w:r w:rsidRPr="00517CAC">
        <w:rPr>
          <w:b/>
          <w:bCs/>
        </w:rPr>
        <w:t>Identifika</w:t>
      </w:r>
      <w:r w:rsidR="003647C4" w:rsidRPr="00517CAC">
        <w:rPr>
          <w:b/>
          <w:bCs/>
        </w:rPr>
        <w:t xml:space="preserve">ce </w:t>
      </w:r>
      <w:r w:rsidRPr="00517CAC">
        <w:rPr>
          <w:b/>
          <w:bCs/>
        </w:rPr>
        <w:t>žádosti</w:t>
      </w:r>
      <w:r w:rsidR="003647C4" w:rsidRPr="00517CAC">
        <w:rPr>
          <w:b/>
          <w:bCs/>
        </w:rPr>
        <w:t xml:space="preserve"> (</w:t>
      </w:r>
      <w:proofErr w:type="spellStart"/>
      <w:r w:rsidR="003647C4" w:rsidRPr="00517CAC">
        <w:rPr>
          <w:b/>
          <w:bCs/>
        </w:rPr>
        <w:t>hash</w:t>
      </w:r>
      <w:proofErr w:type="spellEnd"/>
      <w:r w:rsidR="003647C4" w:rsidRPr="00517CAC">
        <w:rPr>
          <w:b/>
          <w:bCs/>
        </w:rPr>
        <w:t>)</w:t>
      </w:r>
      <w:r w:rsidRPr="00517CAC">
        <w:rPr>
          <w:b/>
          <w:bCs/>
        </w:rPr>
        <w:t>:</w:t>
      </w:r>
      <w:r w:rsidR="003647C4" w:rsidRPr="00517CAC">
        <w:rPr>
          <w:b/>
          <w:bCs/>
        </w:rPr>
        <w:t xml:space="preserve"> </w:t>
      </w:r>
    </w:p>
    <w:p w14:paraId="55934992" w14:textId="7FC64CBD" w:rsidR="007505E3" w:rsidRPr="00517CAC" w:rsidRDefault="003647C4" w:rsidP="007505E3">
      <w:pPr>
        <w:rPr>
          <w:b/>
          <w:bCs/>
        </w:rPr>
      </w:pPr>
      <w:r w:rsidRPr="00517CAC">
        <w:rPr>
          <w:b/>
          <w:bCs/>
        </w:rPr>
        <w:t>Název žadatele</w:t>
      </w:r>
      <w:r w:rsidR="007505E3" w:rsidRPr="00517CAC">
        <w:rPr>
          <w:b/>
          <w:bCs/>
        </w:rPr>
        <w:t>:</w:t>
      </w:r>
      <w:r w:rsidRPr="00517CAC">
        <w:rPr>
          <w:b/>
          <w:bCs/>
        </w:rPr>
        <w:t xml:space="preserve"> </w:t>
      </w:r>
    </w:p>
    <w:p w14:paraId="41CC255A" w14:textId="2EF630D2" w:rsidR="007505E3" w:rsidRPr="00517CAC" w:rsidRDefault="007505E3" w:rsidP="007505E3">
      <w:pPr>
        <w:rPr>
          <w:b/>
          <w:bCs/>
        </w:rPr>
      </w:pPr>
      <w:r w:rsidRPr="00517CAC">
        <w:rPr>
          <w:b/>
          <w:bCs/>
        </w:rPr>
        <w:t>Název projektu</w:t>
      </w:r>
      <w:r w:rsidR="003647C4" w:rsidRPr="00517CAC">
        <w:rPr>
          <w:b/>
          <w:bCs/>
        </w:rPr>
        <w:t xml:space="preserve">: </w:t>
      </w:r>
    </w:p>
    <w:p w14:paraId="7A84F953" w14:textId="64C58949" w:rsidR="007505E3" w:rsidRDefault="007505E3" w:rsidP="007505E3"/>
    <w:p w14:paraId="514137E8" w14:textId="5DFCDC39" w:rsidR="008471ED" w:rsidRDefault="008471ED" w:rsidP="008471ED">
      <w:pPr>
        <w:pStyle w:val="Odstavecseseznamem"/>
        <w:numPr>
          <w:ilvl w:val="0"/>
          <w:numId w:val="1"/>
        </w:numPr>
        <w:jc w:val="both"/>
      </w:pPr>
      <w:r>
        <w:t xml:space="preserve">Prohlašuji, že před datem podání žádosti nebyly odeslány závazné objednávky zboží/služeb nebo nebylo rozhodnuto o výběru nejvhodnější nabídky </w:t>
      </w:r>
      <w:r w:rsidRPr="008471ED">
        <w:t>ve veřejné zakázce, ani nebyl realizován přímý nákup zboží/služeb ve věci způsobilých nákladů zahrnutých do žádosti.</w:t>
      </w:r>
      <w:r>
        <w:t xml:space="preserve"> </w:t>
      </w:r>
    </w:p>
    <w:p w14:paraId="4DAE03D8" w14:textId="77777777" w:rsidR="008471ED" w:rsidRDefault="008471ED" w:rsidP="008471ED">
      <w:pPr>
        <w:ind w:left="360"/>
        <w:jc w:val="both"/>
      </w:pPr>
    </w:p>
    <w:p w14:paraId="15D416FA" w14:textId="027E82BB" w:rsidR="007505E3" w:rsidRDefault="007505E3" w:rsidP="008471ED">
      <w:pPr>
        <w:pStyle w:val="Odstavecseseznamem"/>
        <w:numPr>
          <w:ilvl w:val="0"/>
          <w:numId w:val="1"/>
        </w:numPr>
        <w:jc w:val="both"/>
      </w:pPr>
      <w:r>
        <w:t xml:space="preserve">Prohlašuji, že </w:t>
      </w:r>
      <w:r w:rsidR="00077B68">
        <w:t xml:space="preserve">ve věci </w:t>
      </w:r>
      <w:r w:rsidR="00770260">
        <w:t>způsobil</w:t>
      </w:r>
      <w:r w:rsidR="00077B68">
        <w:t>ých</w:t>
      </w:r>
      <w:r w:rsidR="00770260">
        <w:t xml:space="preserve"> náklad</w:t>
      </w:r>
      <w:r w:rsidR="00077B68">
        <w:t>ů projektu</w:t>
      </w:r>
      <w:r w:rsidR="00770260">
        <w:t xml:space="preserve"> zahrnut</w:t>
      </w:r>
      <w:r w:rsidR="00077B68">
        <w:t>ých</w:t>
      </w:r>
      <w:r w:rsidR="00770260">
        <w:t xml:space="preserve"> do této žádosti </w:t>
      </w:r>
      <w:r w:rsidR="00770260" w:rsidRPr="00770260">
        <w:t>nedochází ke</w:t>
      </w:r>
      <w:r w:rsidR="00517CAC">
        <w:t> </w:t>
      </w:r>
      <w:r w:rsidR="00770260" w:rsidRPr="00770260">
        <w:t>dvojímu financování z jiných dotačních titulů.</w:t>
      </w:r>
      <w:r w:rsidR="00770260">
        <w:t xml:space="preserve"> </w:t>
      </w:r>
    </w:p>
    <w:p w14:paraId="6D62F333" w14:textId="0818CA3E" w:rsidR="00D919A1" w:rsidRDefault="00D919A1" w:rsidP="007505E3"/>
    <w:p w14:paraId="3A13506A" w14:textId="77777777" w:rsidR="00D919A1" w:rsidRDefault="00D919A1" w:rsidP="007505E3"/>
    <w:p w14:paraId="5DE17510" w14:textId="080F2117" w:rsidR="007505E3" w:rsidRDefault="00D919A1" w:rsidP="007505E3">
      <w:r>
        <w:t xml:space="preserve">Dne: </w:t>
      </w:r>
    </w:p>
    <w:p w14:paraId="0B850EEA" w14:textId="4775162B" w:rsidR="00D919A1" w:rsidRPr="007505E3" w:rsidRDefault="00D919A1" w:rsidP="007505E3">
      <w:r>
        <w:t xml:space="preserve">Podpis žadatele: </w:t>
      </w:r>
    </w:p>
    <w:sectPr w:rsidR="00D919A1" w:rsidRPr="007505E3" w:rsidSect="00517CAC">
      <w:headerReference w:type="default" r:id="rId8"/>
      <w:footerReference w:type="default" r:id="rId9"/>
      <w:pgSz w:w="11906" w:h="16838"/>
      <w:pgMar w:top="1701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50D2" w14:textId="77777777" w:rsidR="003F3844" w:rsidRDefault="003F3844" w:rsidP="005F7A28">
      <w:pPr>
        <w:spacing w:after="0" w:line="240" w:lineRule="auto"/>
      </w:pPr>
      <w:r>
        <w:separator/>
      </w:r>
    </w:p>
  </w:endnote>
  <w:endnote w:type="continuationSeparator" w:id="0">
    <w:p w14:paraId="2D938E4A" w14:textId="77777777" w:rsidR="003F3844" w:rsidRDefault="003F3844" w:rsidP="005F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CCD" w14:textId="77777777" w:rsidR="00FA099B" w:rsidRPr="00FA099B" w:rsidRDefault="00FA099B" w:rsidP="00FA099B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A099B">
      <w:rPr>
        <w:rFonts w:ascii="Segoe UI" w:eastAsia="Times New Roman" w:hAnsi="Segoe UI" w:cs="Times New Roman"/>
        <w:b/>
        <w:sz w:val="16"/>
        <w:szCs w:val="16"/>
        <w:lang w:eastAsia="cs-CZ"/>
      </w:rPr>
      <w:t>Státní fond životního prostředí ČR</w:t>
    </w:r>
    <w:r w:rsidRPr="00FA099B">
      <w:rPr>
        <w:rFonts w:ascii="Segoe UI" w:eastAsia="Times New Roman" w:hAnsi="Segoe UI" w:cs="Times New Roman"/>
        <w:sz w:val="16"/>
        <w:szCs w:val="16"/>
        <w:lang w:eastAsia="cs-CZ"/>
      </w:rPr>
      <w:t>, sídlo: Kaplanova 1931/1, 148 00 Praha 11</w:t>
    </w:r>
  </w:p>
  <w:p w14:paraId="33D662BD" w14:textId="77777777" w:rsidR="00FA099B" w:rsidRPr="00FA099B" w:rsidRDefault="00FA099B" w:rsidP="00FA099B">
    <w:pPr>
      <w:tabs>
        <w:tab w:val="center" w:pos="4536"/>
        <w:tab w:val="right" w:pos="9072"/>
      </w:tabs>
      <w:spacing w:after="0" w:line="264" w:lineRule="auto"/>
      <w:jc w:val="both"/>
      <w:rPr>
        <w:rFonts w:ascii="Segoe UI" w:eastAsia="Times New Roman" w:hAnsi="Segoe UI" w:cs="Times New Roman"/>
        <w:sz w:val="16"/>
        <w:szCs w:val="16"/>
        <w:lang w:eastAsia="cs-CZ"/>
      </w:rPr>
    </w:pPr>
    <w:r w:rsidRPr="00FA099B">
      <w:rPr>
        <w:rFonts w:ascii="Segoe UI" w:eastAsia="Times New Roman" w:hAnsi="Segoe UI" w:cs="Times New Roman"/>
        <w:sz w:val="16"/>
        <w:szCs w:val="16"/>
        <w:lang w:eastAsia="cs-CZ"/>
      </w:rPr>
      <w:t xml:space="preserve">korespondenční a kontaktní adresa: Olbrachtova 2006/9, 140 </w:t>
    </w:r>
    <w:proofErr w:type="gramStart"/>
    <w:r w:rsidRPr="00FA099B">
      <w:rPr>
        <w:rFonts w:ascii="Segoe UI" w:eastAsia="Times New Roman" w:hAnsi="Segoe UI" w:cs="Times New Roman"/>
        <w:sz w:val="16"/>
        <w:szCs w:val="16"/>
        <w:lang w:eastAsia="cs-CZ"/>
      </w:rPr>
      <w:t>00  Praha</w:t>
    </w:r>
    <w:proofErr w:type="gramEnd"/>
    <w:r w:rsidRPr="00FA099B">
      <w:rPr>
        <w:rFonts w:ascii="Segoe UI" w:eastAsia="Times New Roman" w:hAnsi="Segoe UI" w:cs="Times New Roman"/>
        <w:sz w:val="16"/>
        <w:szCs w:val="16"/>
        <w:lang w:eastAsia="cs-CZ"/>
      </w:rPr>
      <w:t xml:space="preserve"> 4, T: +420 267 994 300; IČ: 00020729</w:t>
    </w:r>
  </w:p>
  <w:p w14:paraId="3071DC6C" w14:textId="5790232C" w:rsidR="00FA099B" w:rsidRPr="00FA099B" w:rsidRDefault="00FA099B" w:rsidP="00FA099B">
    <w:pPr>
      <w:tabs>
        <w:tab w:val="center" w:pos="4536"/>
        <w:tab w:val="right" w:pos="9072"/>
      </w:tabs>
      <w:spacing w:after="120" w:line="264" w:lineRule="auto"/>
      <w:jc w:val="both"/>
      <w:rPr>
        <w:rFonts w:ascii="Segoe UI" w:eastAsia="Times New Roman" w:hAnsi="Segoe UI" w:cs="Times New Roman"/>
        <w:b/>
        <w:sz w:val="16"/>
        <w:szCs w:val="16"/>
        <w:lang w:eastAsia="cs-CZ"/>
      </w:rPr>
    </w:pPr>
    <w:r w:rsidRPr="00FA099B">
      <w:rPr>
        <w:rFonts w:ascii="Segoe UI" w:eastAsia="Times New Roman" w:hAnsi="Segoe UI" w:cs="Times New Roman"/>
        <w:b/>
        <w:sz w:val="16"/>
        <w:szCs w:val="16"/>
        <w:lang w:eastAsia="cs-CZ"/>
      </w:rPr>
      <w:t>www.opzp.cz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F87C" w14:textId="77777777" w:rsidR="003F3844" w:rsidRDefault="003F3844" w:rsidP="005F7A28">
      <w:pPr>
        <w:spacing w:after="0" w:line="240" w:lineRule="auto"/>
      </w:pPr>
      <w:r>
        <w:separator/>
      </w:r>
    </w:p>
  </w:footnote>
  <w:footnote w:type="continuationSeparator" w:id="0">
    <w:p w14:paraId="6AD808D9" w14:textId="77777777" w:rsidR="003F3844" w:rsidRDefault="003F3844" w:rsidP="005F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6D5E" w14:textId="07374F69" w:rsidR="005F7A28" w:rsidRPr="005F7A28" w:rsidRDefault="005F7A28" w:rsidP="005F7A28">
    <w:pPr>
      <w:pStyle w:val="Zhlav"/>
      <w:jc w:val="center"/>
      <w:rPr>
        <w:rFonts w:ascii="Segoe UI" w:hAnsi="Segoe UI" w:cs="Segoe UI"/>
        <w:sz w:val="20"/>
        <w:szCs w:val="20"/>
      </w:rPr>
    </w:pPr>
    <w:r>
      <w:rPr>
        <w:noProof/>
        <w:lang w:eastAsia="cs-CZ"/>
      </w:rPr>
      <w:drawing>
        <wp:inline distT="0" distB="0" distL="0" distR="0" wp14:anchorId="6FEE1D99" wp14:editId="1CF2681A">
          <wp:extent cx="5759450" cy="420912"/>
          <wp:effectExtent l="0" t="0" r="0" b="0"/>
          <wp:docPr id="7" name="Obrázek 66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E8"/>
    <w:multiLevelType w:val="hybridMultilevel"/>
    <w:tmpl w:val="1F44D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83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59"/>
    <w:rsid w:val="00077B68"/>
    <w:rsid w:val="000849ED"/>
    <w:rsid w:val="00096829"/>
    <w:rsid w:val="001D736E"/>
    <w:rsid w:val="00270BB4"/>
    <w:rsid w:val="00272B65"/>
    <w:rsid w:val="00293004"/>
    <w:rsid w:val="002F6B6D"/>
    <w:rsid w:val="003233F6"/>
    <w:rsid w:val="003647C4"/>
    <w:rsid w:val="003B0F4C"/>
    <w:rsid w:val="003B2C47"/>
    <w:rsid w:val="003E3070"/>
    <w:rsid w:val="003F3844"/>
    <w:rsid w:val="004544F7"/>
    <w:rsid w:val="004939E7"/>
    <w:rsid w:val="00517CAC"/>
    <w:rsid w:val="005D4202"/>
    <w:rsid w:val="005F7A28"/>
    <w:rsid w:val="00655D02"/>
    <w:rsid w:val="006674D4"/>
    <w:rsid w:val="0075044E"/>
    <w:rsid w:val="007505E3"/>
    <w:rsid w:val="00753240"/>
    <w:rsid w:val="007701F1"/>
    <w:rsid w:val="00770260"/>
    <w:rsid w:val="008471ED"/>
    <w:rsid w:val="009071FF"/>
    <w:rsid w:val="009E2AF2"/>
    <w:rsid w:val="00A3371D"/>
    <w:rsid w:val="00AC129C"/>
    <w:rsid w:val="00AE6C15"/>
    <w:rsid w:val="00B058C0"/>
    <w:rsid w:val="00C30052"/>
    <w:rsid w:val="00C36770"/>
    <w:rsid w:val="00C4033B"/>
    <w:rsid w:val="00C51562"/>
    <w:rsid w:val="00D00259"/>
    <w:rsid w:val="00D919A1"/>
    <w:rsid w:val="00D93272"/>
    <w:rsid w:val="00EC3B30"/>
    <w:rsid w:val="00F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8C827"/>
  <w15:chartTrackingRefBased/>
  <w15:docId w15:val="{A296BB04-604B-46E7-824E-B4E48CC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6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F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A28"/>
  </w:style>
  <w:style w:type="paragraph" w:styleId="Zpat">
    <w:name w:val="footer"/>
    <w:basedOn w:val="Normln"/>
    <w:link w:val="ZpatChar"/>
    <w:uiPriority w:val="99"/>
    <w:unhideWhenUsed/>
    <w:rsid w:val="005F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A28"/>
  </w:style>
  <w:style w:type="paragraph" w:styleId="Textbubliny">
    <w:name w:val="Balloon Text"/>
    <w:basedOn w:val="Normln"/>
    <w:link w:val="TextbublinyChar"/>
    <w:uiPriority w:val="99"/>
    <w:semiHidden/>
    <w:unhideWhenUsed/>
    <w:rsid w:val="0075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4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71ED"/>
    <w:pPr>
      <w:ind w:left="720"/>
      <w:contextualSpacing/>
    </w:pPr>
  </w:style>
  <w:style w:type="paragraph" w:customStyle="1" w:styleId="TITULEKVZVY">
    <w:name w:val="TITULEK VÝZVY"/>
    <w:basedOn w:val="Normln"/>
    <w:link w:val="TITULEKVZVYChar"/>
    <w:qFormat/>
    <w:rsid w:val="00517CAC"/>
    <w:pPr>
      <w:spacing w:after="360" w:line="264" w:lineRule="auto"/>
      <w:contextualSpacing/>
    </w:pPr>
    <w:rPr>
      <w:rFonts w:ascii="Segoe UI" w:eastAsia="Times New Roman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locked/>
    <w:rsid w:val="00517CAC"/>
    <w:rPr>
      <w:rFonts w:ascii="Segoe UI" w:eastAsia="Times New Roman" w:hAnsi="Segoe UI" w:cs="Times New Roman"/>
      <w:caps/>
      <w:color w:val="00529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E1CB-C265-4410-9273-20043D19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Monika</dc:creator>
  <cp:keywords/>
  <dc:description/>
  <cp:lastModifiedBy>Vlastislav Sýkora</cp:lastModifiedBy>
  <cp:revision>4</cp:revision>
  <dcterms:created xsi:type="dcterms:W3CDTF">2023-02-14T15:24:00Z</dcterms:created>
  <dcterms:modified xsi:type="dcterms:W3CDTF">2023-02-20T08:47:00Z</dcterms:modified>
</cp:coreProperties>
</file>